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18A48" w14:textId="5BBCA29D" w:rsidR="0031120E" w:rsidRDefault="0031120E" w:rsidP="007B090D">
      <w:pPr>
        <w:tabs>
          <w:tab w:val="left" w:pos="3510"/>
        </w:tabs>
        <w:spacing w:after="0" w:line="240" w:lineRule="auto"/>
        <w:jc w:val="center"/>
        <w:rPr>
          <w:rFonts w:cstheme="minorHAnsi"/>
          <w:b/>
          <w:bCs/>
          <w:i/>
          <w:sz w:val="28"/>
          <w:szCs w:val="28"/>
        </w:rPr>
      </w:pPr>
    </w:p>
    <w:p w14:paraId="795B4596" w14:textId="77777777" w:rsidR="000A11EC" w:rsidRPr="00D81CF5" w:rsidRDefault="000A11EC" w:rsidP="000A11EC">
      <w:pPr>
        <w:spacing w:after="0" w:line="240" w:lineRule="auto"/>
        <w:jc w:val="center"/>
        <w:rPr>
          <w:rFonts w:asciiTheme="minorBidi" w:hAnsiTheme="minorBidi"/>
          <w:b/>
          <w:bCs/>
          <w:u w:val="single"/>
        </w:rPr>
      </w:pPr>
      <w:r w:rsidRPr="00D81CF5">
        <w:rPr>
          <w:rFonts w:asciiTheme="minorBidi" w:hAnsiTheme="minorBidi"/>
          <w:b/>
          <w:bCs/>
          <w:u w:val="single"/>
        </w:rPr>
        <w:t>Media Alert</w:t>
      </w:r>
    </w:p>
    <w:p w14:paraId="63FAB0B4" w14:textId="77777777" w:rsidR="000A11EC" w:rsidRDefault="000A11EC" w:rsidP="00C51A7E">
      <w:pPr>
        <w:spacing w:after="0" w:line="240" w:lineRule="auto"/>
        <w:jc w:val="center"/>
        <w:rPr>
          <w:rFonts w:cstheme="minorHAnsi"/>
          <w:b/>
          <w:bCs/>
          <w:sz w:val="28"/>
          <w:szCs w:val="28"/>
        </w:rPr>
      </w:pPr>
    </w:p>
    <w:p w14:paraId="57070868" w14:textId="06075A28" w:rsidR="00B41508" w:rsidRPr="000A11EC" w:rsidRDefault="001A29D2" w:rsidP="00B41508">
      <w:pPr>
        <w:spacing w:after="0" w:line="240" w:lineRule="auto"/>
        <w:jc w:val="center"/>
        <w:rPr>
          <w:rFonts w:asciiTheme="minorBidi" w:hAnsiTheme="minorBidi"/>
          <w:b/>
          <w:bCs/>
          <w:sz w:val="28"/>
          <w:szCs w:val="28"/>
        </w:rPr>
      </w:pPr>
      <w:r>
        <w:rPr>
          <w:rFonts w:asciiTheme="minorBidi" w:hAnsiTheme="minorBidi"/>
          <w:b/>
          <w:bCs/>
          <w:sz w:val="28"/>
          <w:szCs w:val="28"/>
        </w:rPr>
        <w:t>Disney’s “</w:t>
      </w:r>
      <w:r w:rsidR="00B41508" w:rsidRPr="000A11EC">
        <w:rPr>
          <w:rFonts w:asciiTheme="minorBidi" w:hAnsiTheme="minorBidi"/>
          <w:b/>
          <w:bCs/>
          <w:sz w:val="28"/>
          <w:szCs w:val="28"/>
        </w:rPr>
        <w:t xml:space="preserve">The One </w:t>
      </w:r>
      <w:r w:rsidR="00B41508">
        <w:rPr>
          <w:rFonts w:asciiTheme="minorBidi" w:hAnsiTheme="minorBidi"/>
          <w:b/>
          <w:bCs/>
          <w:sz w:val="28"/>
          <w:szCs w:val="28"/>
        </w:rPr>
        <w:t>a</w:t>
      </w:r>
      <w:r w:rsidR="00B41508" w:rsidRPr="000A11EC">
        <w:rPr>
          <w:rFonts w:asciiTheme="minorBidi" w:hAnsiTheme="minorBidi"/>
          <w:b/>
          <w:bCs/>
          <w:sz w:val="28"/>
          <w:szCs w:val="28"/>
        </w:rPr>
        <w:t>nd Only Ivan”</w:t>
      </w:r>
      <w:r w:rsidR="000A11EC" w:rsidRPr="000A11EC">
        <w:rPr>
          <w:rFonts w:asciiTheme="minorBidi" w:hAnsiTheme="minorBidi"/>
          <w:b/>
          <w:bCs/>
          <w:sz w:val="28"/>
          <w:szCs w:val="28"/>
        </w:rPr>
        <w:t xml:space="preserve"> </w:t>
      </w:r>
      <w:r>
        <w:rPr>
          <w:rFonts w:asciiTheme="minorBidi" w:hAnsiTheme="minorBidi"/>
          <w:b/>
          <w:bCs/>
          <w:sz w:val="28"/>
          <w:szCs w:val="28"/>
        </w:rPr>
        <w:t>premiere</w:t>
      </w:r>
      <w:r w:rsidR="00D108A9">
        <w:rPr>
          <w:rFonts w:asciiTheme="minorBidi" w:hAnsiTheme="minorBidi"/>
          <w:b/>
          <w:bCs/>
          <w:sz w:val="28"/>
          <w:szCs w:val="28"/>
        </w:rPr>
        <w:t>s</w:t>
      </w:r>
      <w:r>
        <w:rPr>
          <w:rFonts w:asciiTheme="minorBidi" w:hAnsiTheme="minorBidi"/>
          <w:b/>
          <w:bCs/>
          <w:sz w:val="28"/>
          <w:szCs w:val="28"/>
        </w:rPr>
        <w:t xml:space="preserve"> in the region</w:t>
      </w:r>
    </w:p>
    <w:p w14:paraId="0B054309" w14:textId="2BFC7A90" w:rsidR="000A11EC" w:rsidRPr="000A11EC" w:rsidRDefault="001A29D2" w:rsidP="000A11EC">
      <w:pPr>
        <w:spacing w:after="0" w:line="240" w:lineRule="auto"/>
        <w:jc w:val="center"/>
        <w:rPr>
          <w:rFonts w:asciiTheme="minorBidi" w:hAnsiTheme="minorBidi"/>
          <w:b/>
          <w:bCs/>
          <w:sz w:val="28"/>
          <w:szCs w:val="28"/>
        </w:rPr>
      </w:pPr>
      <w:r>
        <w:rPr>
          <w:rFonts w:asciiTheme="minorBidi" w:hAnsiTheme="minorBidi"/>
          <w:b/>
          <w:bCs/>
          <w:sz w:val="28"/>
          <w:szCs w:val="28"/>
        </w:rPr>
        <w:t>exclusively</w:t>
      </w:r>
      <w:r w:rsidR="00B41508" w:rsidRPr="0076289F">
        <w:rPr>
          <w:rFonts w:asciiTheme="minorBidi" w:hAnsiTheme="minorBidi"/>
          <w:b/>
          <w:bCs/>
          <w:sz w:val="28"/>
          <w:szCs w:val="28"/>
        </w:rPr>
        <w:t xml:space="preserve"> </w:t>
      </w:r>
      <w:r w:rsidR="00B41508">
        <w:rPr>
          <w:rFonts w:asciiTheme="minorBidi" w:hAnsiTheme="minorBidi"/>
          <w:b/>
          <w:bCs/>
          <w:sz w:val="28"/>
          <w:szCs w:val="28"/>
        </w:rPr>
        <w:t>o</w:t>
      </w:r>
      <w:r w:rsidR="00B41508" w:rsidRPr="0076289F">
        <w:rPr>
          <w:rFonts w:asciiTheme="minorBidi" w:hAnsiTheme="minorBidi"/>
          <w:b/>
          <w:bCs/>
          <w:sz w:val="28"/>
          <w:szCs w:val="28"/>
        </w:rPr>
        <w:t>n O</w:t>
      </w:r>
      <w:r w:rsidR="00B41508">
        <w:rPr>
          <w:rFonts w:asciiTheme="minorBidi" w:hAnsiTheme="minorBidi"/>
          <w:b/>
          <w:bCs/>
          <w:sz w:val="28"/>
          <w:szCs w:val="28"/>
        </w:rPr>
        <w:t>SN</w:t>
      </w:r>
      <w:r w:rsidR="00F0626C">
        <w:rPr>
          <w:rFonts w:asciiTheme="minorBidi" w:hAnsiTheme="minorBidi"/>
          <w:b/>
          <w:bCs/>
          <w:sz w:val="28"/>
          <w:szCs w:val="28"/>
        </w:rPr>
        <w:t xml:space="preserve"> Movies First and the OSN streaming</w:t>
      </w:r>
      <w:r>
        <w:rPr>
          <w:rFonts w:asciiTheme="minorBidi" w:hAnsiTheme="minorBidi"/>
          <w:b/>
          <w:bCs/>
          <w:sz w:val="28"/>
          <w:szCs w:val="28"/>
        </w:rPr>
        <w:t xml:space="preserve"> app</w:t>
      </w:r>
      <w:r w:rsidR="00F0626C">
        <w:rPr>
          <w:rFonts w:asciiTheme="minorBidi" w:hAnsiTheme="minorBidi"/>
          <w:b/>
          <w:bCs/>
          <w:sz w:val="28"/>
          <w:szCs w:val="28"/>
        </w:rPr>
        <w:t xml:space="preserve"> </w:t>
      </w:r>
    </w:p>
    <w:p w14:paraId="7C558DFB" w14:textId="7D0C3EE3" w:rsidR="00DE1D5F" w:rsidRPr="000A11EC" w:rsidRDefault="00DE1D5F" w:rsidP="00C51A7E">
      <w:pPr>
        <w:spacing w:after="0" w:line="240" w:lineRule="auto"/>
        <w:jc w:val="center"/>
        <w:rPr>
          <w:rFonts w:asciiTheme="minorBidi" w:hAnsiTheme="minorBidi"/>
          <w:b/>
          <w:bCs/>
          <w:sz w:val="28"/>
          <w:szCs w:val="28"/>
        </w:rPr>
      </w:pPr>
    </w:p>
    <w:p w14:paraId="5388AB83" w14:textId="6CF5392D" w:rsidR="00F0626C" w:rsidRPr="004A1B8A" w:rsidRDefault="004A1B8A" w:rsidP="00F0626C">
      <w:pPr>
        <w:spacing w:after="200" w:line="276" w:lineRule="auto"/>
        <w:jc w:val="center"/>
        <w:rPr>
          <w:rFonts w:asciiTheme="minorBidi" w:hAnsiTheme="minorBidi"/>
          <w:i/>
          <w:iCs/>
          <w:sz w:val="20"/>
          <w:szCs w:val="20"/>
        </w:rPr>
      </w:pPr>
      <w:r>
        <w:rPr>
          <w:rFonts w:asciiTheme="minorBidi" w:hAnsiTheme="minorBidi"/>
          <w:i/>
          <w:iCs/>
          <w:sz w:val="20"/>
          <w:szCs w:val="20"/>
        </w:rPr>
        <w:t>The star</w:t>
      </w:r>
      <w:r w:rsidR="00B41508" w:rsidRPr="004A1B8A">
        <w:rPr>
          <w:rFonts w:asciiTheme="minorBidi" w:hAnsiTheme="minorBidi"/>
          <w:i/>
          <w:iCs/>
          <w:sz w:val="20"/>
          <w:szCs w:val="20"/>
        </w:rPr>
        <w:t>-studded</w:t>
      </w:r>
      <w:r w:rsidR="00541327">
        <w:rPr>
          <w:rFonts w:asciiTheme="minorBidi" w:hAnsiTheme="minorBidi"/>
          <w:i/>
          <w:iCs/>
          <w:sz w:val="20"/>
          <w:szCs w:val="20"/>
        </w:rPr>
        <w:t xml:space="preserve"> </w:t>
      </w:r>
      <w:r>
        <w:rPr>
          <w:rFonts w:asciiTheme="minorBidi" w:hAnsiTheme="minorBidi"/>
          <w:i/>
          <w:iCs/>
          <w:sz w:val="20"/>
          <w:szCs w:val="20"/>
        </w:rPr>
        <w:t>cast includes</w:t>
      </w:r>
      <w:r w:rsidR="00B41508" w:rsidRPr="004A1B8A">
        <w:rPr>
          <w:rFonts w:asciiTheme="minorBidi" w:hAnsiTheme="minorBidi"/>
          <w:i/>
          <w:iCs/>
          <w:sz w:val="20"/>
          <w:szCs w:val="20"/>
        </w:rPr>
        <w:t xml:space="preserve"> </w:t>
      </w:r>
      <w:r w:rsidR="00541327">
        <w:rPr>
          <w:rFonts w:asciiTheme="minorBidi" w:hAnsiTheme="minorBidi"/>
          <w:i/>
          <w:iCs/>
          <w:sz w:val="20"/>
          <w:szCs w:val="20"/>
        </w:rPr>
        <w:t xml:space="preserve">big </w:t>
      </w:r>
      <w:r w:rsidR="00AE7B45">
        <w:rPr>
          <w:rFonts w:asciiTheme="minorBidi" w:hAnsiTheme="minorBidi"/>
          <w:i/>
          <w:iCs/>
          <w:sz w:val="20"/>
          <w:szCs w:val="20"/>
        </w:rPr>
        <w:t xml:space="preserve">screen legends such as </w:t>
      </w:r>
      <w:r w:rsidR="009F0BB2" w:rsidRPr="004A1B8A">
        <w:rPr>
          <w:rFonts w:asciiTheme="minorBidi" w:hAnsiTheme="minorBidi"/>
          <w:i/>
          <w:iCs/>
          <w:sz w:val="20"/>
          <w:szCs w:val="20"/>
        </w:rPr>
        <w:t>Danny DeVito</w:t>
      </w:r>
      <w:r w:rsidR="00B41508" w:rsidRPr="004A1B8A">
        <w:rPr>
          <w:rFonts w:asciiTheme="minorBidi" w:hAnsiTheme="minorBidi"/>
          <w:i/>
          <w:iCs/>
          <w:sz w:val="20"/>
          <w:szCs w:val="20"/>
        </w:rPr>
        <w:t>,</w:t>
      </w:r>
      <w:r w:rsidR="009F0BB2" w:rsidRPr="004A1B8A">
        <w:rPr>
          <w:rFonts w:asciiTheme="minorBidi" w:hAnsiTheme="minorBidi"/>
          <w:i/>
          <w:iCs/>
          <w:sz w:val="20"/>
          <w:szCs w:val="20"/>
        </w:rPr>
        <w:t xml:space="preserve"> Helen Mirren</w:t>
      </w:r>
      <w:r>
        <w:rPr>
          <w:rFonts w:asciiTheme="minorBidi" w:hAnsiTheme="minorBidi"/>
          <w:i/>
          <w:iCs/>
          <w:sz w:val="20"/>
          <w:szCs w:val="20"/>
        </w:rPr>
        <w:t>,</w:t>
      </w:r>
      <w:r w:rsidR="00B41508" w:rsidRPr="004A1B8A">
        <w:rPr>
          <w:rFonts w:asciiTheme="minorBidi" w:hAnsiTheme="minorBidi"/>
          <w:i/>
          <w:iCs/>
          <w:sz w:val="20"/>
          <w:szCs w:val="20"/>
        </w:rPr>
        <w:t xml:space="preserve"> </w:t>
      </w:r>
      <w:r w:rsidR="00DE1D5F" w:rsidRPr="004A1B8A">
        <w:rPr>
          <w:rFonts w:asciiTheme="minorBidi" w:hAnsiTheme="minorBidi"/>
          <w:i/>
          <w:iCs/>
          <w:sz w:val="20"/>
          <w:szCs w:val="20"/>
        </w:rPr>
        <w:t xml:space="preserve">Bryan </w:t>
      </w:r>
      <w:proofErr w:type="gramStart"/>
      <w:r w:rsidR="00DE1D5F" w:rsidRPr="004A1B8A">
        <w:rPr>
          <w:rFonts w:asciiTheme="minorBidi" w:hAnsiTheme="minorBidi"/>
          <w:i/>
          <w:iCs/>
          <w:sz w:val="20"/>
          <w:szCs w:val="20"/>
        </w:rPr>
        <w:t>Cranston</w:t>
      </w:r>
      <w:proofErr w:type="gramEnd"/>
      <w:r>
        <w:rPr>
          <w:rFonts w:asciiTheme="minorBidi" w:hAnsiTheme="minorBidi"/>
          <w:i/>
          <w:iCs/>
          <w:sz w:val="20"/>
          <w:szCs w:val="20"/>
        </w:rPr>
        <w:t xml:space="preserve"> and </w:t>
      </w:r>
      <w:r w:rsidRPr="004A1B8A">
        <w:rPr>
          <w:rFonts w:asciiTheme="minorBidi" w:hAnsiTheme="minorBidi"/>
          <w:i/>
          <w:iCs/>
          <w:sz w:val="20"/>
          <w:szCs w:val="20"/>
        </w:rPr>
        <w:t>Angelina Jolie</w:t>
      </w:r>
      <w:r>
        <w:rPr>
          <w:rFonts w:asciiTheme="minorBidi" w:hAnsiTheme="minorBidi"/>
          <w:i/>
          <w:iCs/>
          <w:sz w:val="20"/>
          <w:szCs w:val="20"/>
        </w:rPr>
        <w:t xml:space="preserve"> who is also </w:t>
      </w:r>
      <w:r w:rsidR="00FE339E">
        <w:rPr>
          <w:rFonts w:asciiTheme="minorBidi" w:hAnsiTheme="minorBidi"/>
          <w:i/>
          <w:iCs/>
          <w:sz w:val="20"/>
          <w:szCs w:val="20"/>
        </w:rPr>
        <w:t xml:space="preserve">one of </w:t>
      </w:r>
      <w:r>
        <w:rPr>
          <w:rFonts w:asciiTheme="minorBidi" w:hAnsiTheme="minorBidi"/>
          <w:i/>
          <w:iCs/>
          <w:sz w:val="20"/>
          <w:szCs w:val="20"/>
        </w:rPr>
        <w:t>the producer</w:t>
      </w:r>
      <w:r w:rsidR="00FE339E">
        <w:rPr>
          <w:rFonts w:asciiTheme="minorBidi" w:hAnsiTheme="minorBidi"/>
          <w:i/>
          <w:iCs/>
          <w:sz w:val="20"/>
          <w:szCs w:val="20"/>
        </w:rPr>
        <w:t>s</w:t>
      </w:r>
      <w:r>
        <w:rPr>
          <w:rFonts w:asciiTheme="minorBidi" w:hAnsiTheme="minorBidi"/>
          <w:i/>
          <w:iCs/>
          <w:sz w:val="20"/>
          <w:szCs w:val="20"/>
        </w:rPr>
        <w:t xml:space="preserve"> of the movie</w:t>
      </w:r>
    </w:p>
    <w:p w14:paraId="74FA1FA7" w14:textId="2439F91C" w:rsidR="00E35E08" w:rsidRPr="004A1B8A" w:rsidRDefault="00E35E08" w:rsidP="00360667">
      <w:pPr>
        <w:pStyle w:val="NormalWeb"/>
        <w:spacing w:before="0" w:beforeAutospacing="0" w:after="0" w:afterAutospacing="0"/>
        <w:jc w:val="both"/>
        <w:rPr>
          <w:rFonts w:asciiTheme="minorHAnsi" w:hAnsiTheme="minorHAnsi" w:cstheme="minorHAnsi"/>
          <w:b/>
          <w:color w:val="000000"/>
          <w:sz w:val="20"/>
          <w:szCs w:val="20"/>
          <w:u w:val="single"/>
        </w:rPr>
      </w:pPr>
    </w:p>
    <w:p w14:paraId="3AD75C8E" w14:textId="73573A19" w:rsidR="006E643A" w:rsidRDefault="00B41508" w:rsidP="00360667">
      <w:pPr>
        <w:pStyle w:val="NormalWeb"/>
        <w:spacing w:before="0" w:beforeAutospacing="0" w:after="0" w:afterAutospacing="0"/>
        <w:jc w:val="both"/>
        <w:rPr>
          <w:rFonts w:asciiTheme="minorBidi" w:hAnsiTheme="minorBidi" w:cstheme="minorBidi"/>
          <w:sz w:val="20"/>
          <w:szCs w:val="20"/>
        </w:rPr>
      </w:pPr>
      <w:r w:rsidRPr="004A1B8A">
        <w:rPr>
          <w:rFonts w:asciiTheme="minorBidi" w:hAnsiTheme="minorBidi" w:cstheme="minorBidi"/>
          <w:b/>
          <w:bCs/>
          <w:sz w:val="20"/>
          <w:szCs w:val="20"/>
          <w:shd w:val="clear" w:color="auto" w:fill="FFFFFF"/>
        </w:rPr>
        <w:t xml:space="preserve">Dubai, UAE – </w:t>
      </w:r>
      <w:r w:rsidR="00D108A9">
        <w:rPr>
          <w:rFonts w:asciiTheme="minorBidi" w:hAnsiTheme="minorBidi" w:cstheme="minorBidi"/>
          <w:b/>
          <w:bCs/>
          <w:sz w:val="20"/>
          <w:szCs w:val="20"/>
          <w:shd w:val="clear" w:color="auto" w:fill="FFFFFF"/>
        </w:rPr>
        <w:t>2</w:t>
      </w:r>
      <w:r w:rsidR="002C2D12">
        <w:rPr>
          <w:rFonts w:asciiTheme="minorBidi" w:hAnsiTheme="minorBidi" w:cstheme="minorBidi"/>
          <w:b/>
          <w:bCs/>
          <w:sz w:val="20"/>
          <w:szCs w:val="20"/>
          <w:shd w:val="clear" w:color="auto" w:fill="FFFFFF"/>
        </w:rPr>
        <w:t>5</w:t>
      </w:r>
      <w:r w:rsidRPr="004A1B8A">
        <w:rPr>
          <w:rFonts w:asciiTheme="minorBidi" w:hAnsiTheme="minorBidi" w:cstheme="minorBidi"/>
          <w:b/>
          <w:bCs/>
          <w:sz w:val="20"/>
          <w:szCs w:val="20"/>
          <w:shd w:val="clear" w:color="auto" w:fill="FFFFFF"/>
        </w:rPr>
        <w:t xml:space="preserve"> August 2020: </w:t>
      </w:r>
      <w:hyperlink r:id="rId10" w:history="1">
        <w:r w:rsidRPr="004A1B8A">
          <w:rPr>
            <w:rStyle w:val="Hyperlink"/>
            <w:rFonts w:asciiTheme="minorBidi" w:hAnsiTheme="minorBidi" w:cstheme="minorBidi"/>
            <w:bCs/>
            <w:color w:val="0070C0"/>
            <w:sz w:val="20"/>
            <w:szCs w:val="20"/>
          </w:rPr>
          <w:t>OSN</w:t>
        </w:r>
      </w:hyperlink>
      <w:r w:rsidRPr="004A1B8A">
        <w:rPr>
          <w:rFonts w:asciiTheme="minorBidi" w:hAnsiTheme="minorBidi" w:cstheme="minorBidi"/>
          <w:sz w:val="20"/>
          <w:szCs w:val="20"/>
          <w:shd w:val="clear" w:color="auto" w:fill="FFFFFF"/>
        </w:rPr>
        <w:t xml:space="preserve">, the leading entertainment network in the region, </w:t>
      </w:r>
      <w:r w:rsidR="00541327">
        <w:rPr>
          <w:rFonts w:asciiTheme="minorBidi" w:hAnsiTheme="minorBidi" w:cstheme="minorBidi"/>
          <w:sz w:val="20"/>
          <w:szCs w:val="20"/>
          <w:shd w:val="clear" w:color="auto" w:fill="FFFFFF"/>
        </w:rPr>
        <w:t xml:space="preserve">excitingly </w:t>
      </w:r>
      <w:r w:rsidRPr="004A1B8A">
        <w:rPr>
          <w:rFonts w:asciiTheme="minorBidi" w:hAnsiTheme="minorBidi" w:cstheme="minorBidi"/>
          <w:sz w:val="20"/>
          <w:szCs w:val="20"/>
          <w:shd w:val="clear" w:color="auto" w:fill="FFFFFF"/>
        </w:rPr>
        <w:t>bring</w:t>
      </w:r>
      <w:r w:rsidR="00F84757">
        <w:rPr>
          <w:rFonts w:asciiTheme="minorBidi" w:hAnsiTheme="minorBidi" w:cstheme="minorBidi"/>
          <w:sz w:val="20"/>
          <w:szCs w:val="20"/>
          <w:shd w:val="clear" w:color="auto" w:fill="FFFFFF"/>
        </w:rPr>
        <w:t>s</w:t>
      </w:r>
      <w:r w:rsidRPr="004A1B8A">
        <w:rPr>
          <w:rFonts w:asciiTheme="minorBidi" w:hAnsiTheme="minorBidi" w:cstheme="minorBidi"/>
          <w:sz w:val="20"/>
          <w:szCs w:val="20"/>
        </w:rPr>
        <w:t xml:space="preserve"> “The One and Only Ivan” to homes across the Middle East </w:t>
      </w:r>
      <w:r w:rsidR="00F84757">
        <w:rPr>
          <w:rFonts w:asciiTheme="minorBidi" w:hAnsiTheme="minorBidi" w:cstheme="minorBidi"/>
          <w:sz w:val="20"/>
          <w:szCs w:val="20"/>
        </w:rPr>
        <w:t>from</w:t>
      </w:r>
      <w:r w:rsidRPr="004A1B8A">
        <w:rPr>
          <w:rFonts w:asciiTheme="minorBidi" w:hAnsiTheme="minorBidi" w:cstheme="minorBidi"/>
          <w:sz w:val="20"/>
          <w:szCs w:val="20"/>
        </w:rPr>
        <w:t xml:space="preserve"> the 22</w:t>
      </w:r>
      <w:r w:rsidRPr="004A1B8A">
        <w:rPr>
          <w:rFonts w:asciiTheme="minorBidi" w:hAnsiTheme="minorBidi" w:cstheme="minorBidi"/>
          <w:sz w:val="20"/>
          <w:szCs w:val="20"/>
          <w:vertAlign w:val="superscript"/>
        </w:rPr>
        <w:t>nd</w:t>
      </w:r>
      <w:r w:rsidRPr="004A1B8A">
        <w:rPr>
          <w:rFonts w:asciiTheme="minorBidi" w:hAnsiTheme="minorBidi" w:cstheme="minorBidi"/>
          <w:sz w:val="20"/>
          <w:szCs w:val="20"/>
        </w:rPr>
        <w:t xml:space="preserve"> August</w:t>
      </w:r>
      <w:r w:rsidR="00541327">
        <w:rPr>
          <w:rFonts w:asciiTheme="minorBidi" w:hAnsiTheme="minorBidi" w:cstheme="minorBidi"/>
          <w:sz w:val="20"/>
          <w:szCs w:val="20"/>
        </w:rPr>
        <w:t xml:space="preserve"> 2020.</w:t>
      </w:r>
      <w:r w:rsidRPr="004A1B8A">
        <w:rPr>
          <w:rFonts w:asciiTheme="minorBidi" w:hAnsiTheme="minorBidi" w:cstheme="minorBidi"/>
          <w:sz w:val="20"/>
          <w:szCs w:val="20"/>
        </w:rPr>
        <w:t xml:space="preserve"> </w:t>
      </w:r>
      <w:r w:rsidR="001A29D2">
        <w:rPr>
          <w:rFonts w:asciiTheme="minorBidi" w:hAnsiTheme="minorBidi" w:cstheme="minorBidi"/>
          <w:sz w:val="20"/>
          <w:szCs w:val="20"/>
        </w:rPr>
        <w:t xml:space="preserve">The film </w:t>
      </w:r>
      <w:r w:rsidR="00F84757">
        <w:rPr>
          <w:rFonts w:asciiTheme="minorBidi" w:hAnsiTheme="minorBidi" w:cstheme="minorBidi"/>
          <w:sz w:val="20"/>
          <w:szCs w:val="20"/>
        </w:rPr>
        <w:t>is</w:t>
      </w:r>
      <w:r w:rsidR="001A29D2">
        <w:rPr>
          <w:rFonts w:asciiTheme="minorBidi" w:hAnsiTheme="minorBidi" w:cstheme="minorBidi"/>
          <w:sz w:val="20"/>
          <w:szCs w:val="20"/>
        </w:rPr>
        <w:t xml:space="preserve"> making its regional debut exclusively on OSN Movies First and the OSN streaming app. </w:t>
      </w:r>
      <w:r w:rsidR="00541327">
        <w:rPr>
          <w:rFonts w:asciiTheme="minorBidi" w:hAnsiTheme="minorBidi" w:cstheme="minorBidi"/>
          <w:sz w:val="20"/>
          <w:szCs w:val="20"/>
        </w:rPr>
        <w:t>Families can</w:t>
      </w:r>
      <w:r w:rsidRPr="004A1B8A">
        <w:rPr>
          <w:rFonts w:asciiTheme="minorBidi" w:hAnsiTheme="minorBidi" w:cstheme="minorBidi"/>
          <w:sz w:val="20"/>
          <w:szCs w:val="20"/>
        </w:rPr>
        <w:t xml:space="preserve"> enjoy </w:t>
      </w:r>
      <w:r w:rsidR="00541327">
        <w:rPr>
          <w:rFonts w:asciiTheme="minorBidi" w:hAnsiTheme="minorBidi" w:cstheme="minorBidi"/>
          <w:sz w:val="20"/>
          <w:szCs w:val="20"/>
        </w:rPr>
        <w:t>this</w:t>
      </w:r>
      <w:r w:rsidRPr="004A1B8A">
        <w:rPr>
          <w:rFonts w:asciiTheme="minorBidi" w:hAnsiTheme="minorBidi" w:cstheme="minorBidi"/>
          <w:sz w:val="20"/>
          <w:szCs w:val="20"/>
        </w:rPr>
        <w:t xml:space="preserve"> feel-good family movie </w:t>
      </w:r>
      <w:r w:rsidR="006E643A" w:rsidRPr="006E643A">
        <w:rPr>
          <w:rFonts w:asciiTheme="minorBidi" w:hAnsiTheme="minorBidi" w:cstheme="minorBidi"/>
          <w:sz w:val="20"/>
          <w:szCs w:val="20"/>
        </w:rPr>
        <w:t>adaptation of the award-winning book about one very special gorilla</w:t>
      </w:r>
      <w:r w:rsidR="006E643A">
        <w:rPr>
          <w:rFonts w:asciiTheme="minorBidi" w:hAnsiTheme="minorBidi" w:cstheme="minorBidi"/>
          <w:sz w:val="20"/>
          <w:szCs w:val="20"/>
        </w:rPr>
        <w:t>.</w:t>
      </w:r>
      <w:r w:rsidR="006E643A" w:rsidRPr="006E643A">
        <w:rPr>
          <w:rFonts w:asciiTheme="minorBidi" w:hAnsiTheme="minorBidi" w:cstheme="minorBidi"/>
          <w:sz w:val="20"/>
          <w:szCs w:val="20"/>
        </w:rPr>
        <w:t xml:space="preserve"> Disney’s “The One and Only Ivan” is an unforgettable tale about the beauty of friendship, the power of visualization and the significance of the place one calls home</w:t>
      </w:r>
      <w:r w:rsidR="006E643A">
        <w:rPr>
          <w:rFonts w:asciiTheme="minorBidi" w:hAnsiTheme="minorBidi" w:cstheme="minorBidi"/>
          <w:sz w:val="20"/>
          <w:szCs w:val="20"/>
        </w:rPr>
        <w:t>.</w:t>
      </w:r>
    </w:p>
    <w:p w14:paraId="18E05969" w14:textId="71D2BE2C" w:rsidR="00B41508" w:rsidRPr="004A1B8A" w:rsidRDefault="00B41508" w:rsidP="00360667">
      <w:pPr>
        <w:pStyle w:val="NormalWeb"/>
        <w:spacing w:before="0" w:beforeAutospacing="0" w:after="0" w:afterAutospacing="0"/>
        <w:jc w:val="both"/>
        <w:rPr>
          <w:rFonts w:asciiTheme="minorBidi" w:hAnsiTheme="minorBidi" w:cstheme="minorBidi"/>
          <w:sz w:val="20"/>
          <w:szCs w:val="20"/>
        </w:rPr>
      </w:pPr>
    </w:p>
    <w:p w14:paraId="1173BE1F" w14:textId="4C6B3332" w:rsidR="00B41508" w:rsidRDefault="00B41508" w:rsidP="00B41508">
      <w:pPr>
        <w:pStyle w:val="NormalWeb"/>
        <w:spacing w:before="0" w:beforeAutospacing="0" w:after="0" w:afterAutospacing="0"/>
        <w:jc w:val="both"/>
        <w:rPr>
          <w:rFonts w:asciiTheme="minorBidi" w:hAnsiTheme="minorBidi" w:cstheme="minorBidi"/>
          <w:sz w:val="20"/>
          <w:szCs w:val="20"/>
        </w:rPr>
      </w:pPr>
      <w:r w:rsidRPr="004A1B8A">
        <w:rPr>
          <w:rFonts w:asciiTheme="minorBidi" w:hAnsiTheme="minorBidi" w:cstheme="minorBidi"/>
          <w:sz w:val="20"/>
          <w:szCs w:val="20"/>
          <w:lang w:val="en"/>
        </w:rPr>
        <w:t>Based on the true story of a uniquely-talented gorilla and the other animals who share a communal habitat at a suburban shopping mall, “The One and Only Ivan” is an unforgettable tale about the beauty of friendship, the power of visualization and the significance of the place we call home. Applegate’s</w:t>
      </w:r>
      <w:r w:rsidR="00AE7B45">
        <w:rPr>
          <w:rFonts w:asciiTheme="minorBidi" w:hAnsiTheme="minorBidi" w:cstheme="minorBidi"/>
          <w:sz w:val="20"/>
          <w:szCs w:val="20"/>
          <w:lang w:val="en"/>
        </w:rPr>
        <w:t xml:space="preserve"> famed </w:t>
      </w:r>
      <w:r w:rsidRPr="004A1B8A">
        <w:rPr>
          <w:rFonts w:asciiTheme="minorBidi" w:hAnsiTheme="minorBidi" w:cstheme="minorBidi"/>
          <w:sz w:val="20"/>
          <w:szCs w:val="20"/>
          <w:lang w:val="en"/>
        </w:rPr>
        <w:t>book</w:t>
      </w:r>
      <w:r w:rsidR="00AE7B45">
        <w:rPr>
          <w:rFonts w:asciiTheme="minorBidi" w:hAnsiTheme="minorBidi" w:cstheme="minorBidi"/>
          <w:sz w:val="20"/>
          <w:szCs w:val="20"/>
          <w:lang w:val="en"/>
        </w:rPr>
        <w:t xml:space="preserve"> </w:t>
      </w:r>
      <w:r w:rsidRPr="004A1B8A">
        <w:rPr>
          <w:rFonts w:asciiTheme="minorBidi" w:hAnsiTheme="minorBidi" w:cstheme="minorBidi"/>
          <w:sz w:val="20"/>
          <w:szCs w:val="20"/>
          <w:lang w:val="en"/>
        </w:rPr>
        <w:t>has won numerous awards including</w:t>
      </w:r>
      <w:r w:rsidR="00AE7B45">
        <w:rPr>
          <w:rFonts w:asciiTheme="minorBidi" w:hAnsiTheme="minorBidi" w:cstheme="minorBidi"/>
          <w:sz w:val="20"/>
          <w:szCs w:val="20"/>
          <w:lang w:val="en"/>
        </w:rPr>
        <w:t xml:space="preserve"> the </w:t>
      </w:r>
      <w:r w:rsidRPr="004A1B8A">
        <w:rPr>
          <w:rFonts w:asciiTheme="minorBidi" w:hAnsiTheme="minorBidi" w:cstheme="minorBidi"/>
          <w:sz w:val="20"/>
          <w:szCs w:val="20"/>
        </w:rPr>
        <w:t xml:space="preserve">Newberry Medal </w:t>
      </w:r>
      <w:r w:rsidRPr="004A1B8A">
        <w:rPr>
          <w:rFonts w:asciiTheme="minorBidi" w:hAnsiTheme="minorBidi" w:cstheme="minorBidi"/>
          <w:color w:val="000000"/>
          <w:sz w:val="20"/>
          <w:szCs w:val="20"/>
          <w:lang w:val="en"/>
        </w:rPr>
        <w:t xml:space="preserve">for the most distinguished contribution to American literature for children </w:t>
      </w:r>
      <w:r w:rsidRPr="004A1B8A">
        <w:rPr>
          <w:rFonts w:asciiTheme="minorBidi" w:hAnsiTheme="minorBidi" w:cstheme="minorBidi"/>
          <w:sz w:val="20"/>
          <w:szCs w:val="20"/>
        </w:rPr>
        <w:t>in 2013.</w:t>
      </w:r>
    </w:p>
    <w:p w14:paraId="4797D4AA" w14:textId="77777777" w:rsidR="00AE7B45" w:rsidRPr="004A1B8A" w:rsidRDefault="00AE7B45" w:rsidP="00B41508">
      <w:pPr>
        <w:pStyle w:val="NormalWeb"/>
        <w:spacing w:before="0" w:beforeAutospacing="0" w:after="0" w:afterAutospacing="0"/>
        <w:jc w:val="both"/>
        <w:rPr>
          <w:rFonts w:asciiTheme="minorBidi" w:hAnsiTheme="minorBidi" w:cstheme="minorBidi"/>
          <w:sz w:val="20"/>
          <w:szCs w:val="20"/>
        </w:rPr>
      </w:pPr>
    </w:p>
    <w:p w14:paraId="5C63EF68" w14:textId="53F0277E" w:rsidR="00AE7B45" w:rsidRDefault="00AE7B45" w:rsidP="00AE7B45">
      <w:pPr>
        <w:spacing w:after="0" w:line="240" w:lineRule="auto"/>
        <w:jc w:val="both"/>
        <w:rPr>
          <w:rFonts w:asciiTheme="minorBidi" w:hAnsiTheme="minorBidi"/>
          <w:sz w:val="20"/>
          <w:szCs w:val="20"/>
        </w:rPr>
      </w:pPr>
      <w:r w:rsidRPr="004A1B8A">
        <w:rPr>
          <w:rFonts w:asciiTheme="minorBidi" w:hAnsiTheme="minorBidi"/>
          <w:sz w:val="20"/>
          <w:szCs w:val="20"/>
        </w:rPr>
        <w:t xml:space="preserve">Produced at Pinewood Studios outside London, the movie is directed by Thea Sharrock (“Me before You”). The screenplay is by two-time Independent Spirit Award winner Mike White (“Pitch Perfect 3,” “The School of Rock”) based on Applegate’s award-winning book and the producers are Oscar® and three-time Golden Globe® winner Angelina Jolie (“First They Killed My Father,” “Maleficent”), the late Allison </w:t>
      </w:r>
      <w:proofErr w:type="spellStart"/>
      <w:r w:rsidRPr="004A1B8A">
        <w:rPr>
          <w:rFonts w:asciiTheme="minorBidi" w:hAnsiTheme="minorBidi"/>
          <w:sz w:val="20"/>
          <w:szCs w:val="20"/>
        </w:rPr>
        <w:t>Shearmur</w:t>
      </w:r>
      <w:proofErr w:type="spellEnd"/>
      <w:r w:rsidRPr="004A1B8A">
        <w:rPr>
          <w:rFonts w:asciiTheme="minorBidi" w:hAnsiTheme="minorBidi"/>
          <w:sz w:val="20"/>
          <w:szCs w:val="20"/>
        </w:rPr>
        <w:t xml:space="preserve"> (“Solo: A Star Wars Story,” “Cinderella”) and Brigham Taylor (“Christopher Robin,” “The Jungle Book”).</w:t>
      </w:r>
    </w:p>
    <w:p w14:paraId="3F27DD53" w14:textId="77777777" w:rsidR="00AE7B45" w:rsidRPr="004A1B8A" w:rsidRDefault="00AE7B45" w:rsidP="00AE7B45">
      <w:pPr>
        <w:spacing w:after="0" w:line="240" w:lineRule="auto"/>
        <w:jc w:val="both"/>
        <w:rPr>
          <w:rFonts w:asciiTheme="minorBidi" w:hAnsiTheme="minorBidi"/>
          <w:sz w:val="20"/>
          <w:szCs w:val="20"/>
        </w:rPr>
      </w:pPr>
    </w:p>
    <w:p w14:paraId="70F62F11" w14:textId="77628234" w:rsidR="00AE7B45" w:rsidRPr="004A1B8A" w:rsidRDefault="00AE7B45" w:rsidP="00AE7B45">
      <w:pPr>
        <w:pStyle w:val="NormalWeb"/>
        <w:spacing w:before="0" w:beforeAutospacing="0" w:after="0" w:afterAutospacing="0"/>
        <w:jc w:val="both"/>
        <w:rPr>
          <w:rFonts w:asciiTheme="minorBidi" w:hAnsiTheme="minorBidi" w:cstheme="minorBidi"/>
          <w:sz w:val="20"/>
          <w:szCs w:val="20"/>
        </w:rPr>
      </w:pPr>
      <w:r w:rsidRPr="004A1B8A">
        <w:rPr>
          <w:rFonts w:asciiTheme="minorBidi" w:hAnsiTheme="minorBidi" w:cstheme="minorBidi"/>
          <w:sz w:val="20"/>
          <w:szCs w:val="20"/>
        </w:rPr>
        <w:t>“The One and Only Ivan” stars Academy Award® and Golden Globe® nominee and four-time Emmy® winner Bryan Cranston (“Trumbo,” “Breaking Bad”); Ramon Rodriquez (“Iron Fist,” “The Defenders”); Ariana Greenblatt (“A Bad Moms Christmas”); Indira Varma (“Patrick Melrose,” “Exodus: Gods and Kings”); and Eleanor Matsuura (“Wonder Woman,” “Sherlock”).</w:t>
      </w:r>
    </w:p>
    <w:p w14:paraId="2F78999C" w14:textId="77777777" w:rsidR="00AE7B45" w:rsidRPr="004A1B8A" w:rsidRDefault="00AE7B45" w:rsidP="00AE7B45">
      <w:pPr>
        <w:pStyle w:val="NormalWeb"/>
        <w:spacing w:before="0" w:beforeAutospacing="0" w:after="0" w:afterAutospacing="0"/>
        <w:jc w:val="both"/>
        <w:rPr>
          <w:rFonts w:asciiTheme="minorBidi" w:hAnsiTheme="minorBidi" w:cstheme="minorBidi"/>
          <w:sz w:val="20"/>
          <w:szCs w:val="20"/>
        </w:rPr>
      </w:pPr>
    </w:p>
    <w:p w14:paraId="40A9C805" w14:textId="77777777" w:rsidR="00AE7B45" w:rsidRPr="004A1B8A" w:rsidRDefault="00AE7B45" w:rsidP="00AE7B45">
      <w:pPr>
        <w:pStyle w:val="NormalWeb"/>
        <w:spacing w:before="0" w:beforeAutospacing="0" w:after="0" w:afterAutospacing="0"/>
        <w:jc w:val="both"/>
        <w:rPr>
          <w:rFonts w:asciiTheme="minorBidi" w:hAnsiTheme="minorBidi" w:cstheme="minorBidi"/>
          <w:sz w:val="20"/>
          <w:szCs w:val="20"/>
        </w:rPr>
      </w:pPr>
      <w:r w:rsidRPr="004A1B8A">
        <w:rPr>
          <w:rFonts w:asciiTheme="minorBidi" w:hAnsiTheme="minorBidi" w:cstheme="minorBidi"/>
          <w:sz w:val="20"/>
          <w:szCs w:val="20"/>
        </w:rPr>
        <w:t xml:space="preserve">The film features the vocal talents of Angelina Jolie, Academy Award® winner Sam Rockwell (“Three Billboards outside Ebbing, Missouri,” “Moon”) and Critics’ Choice Award winner Brooklynn Prince (“The Florida Project”). Oscar® and three-time Golden Globe® winner Helen Mirren (“Winchester,” “The Queen”) and Emmy® and Golden Globe winner Danny DeVito (“Dumbo,” “It’s Always Sunny in Philadelphia”) have also signed on to voice characters in the film. </w:t>
      </w:r>
    </w:p>
    <w:p w14:paraId="40522F1A" w14:textId="3ECD9DEE" w:rsidR="00B41508" w:rsidRPr="00AE7B45" w:rsidRDefault="00B41508" w:rsidP="00360667">
      <w:pPr>
        <w:pStyle w:val="NormalWeb"/>
        <w:spacing w:before="0" w:beforeAutospacing="0" w:after="0" w:afterAutospacing="0"/>
        <w:jc w:val="both"/>
        <w:rPr>
          <w:rFonts w:asciiTheme="minorBidi" w:hAnsiTheme="minorBidi" w:cstheme="minorBidi"/>
          <w:sz w:val="20"/>
          <w:szCs w:val="20"/>
        </w:rPr>
      </w:pPr>
    </w:p>
    <w:p w14:paraId="71309B4F" w14:textId="396A8336" w:rsidR="004A1B8A" w:rsidRPr="00FE339E" w:rsidRDefault="004A1B8A" w:rsidP="004A1B8A">
      <w:pPr>
        <w:pStyle w:val="NormalWeb"/>
        <w:spacing w:before="0" w:beforeAutospacing="0" w:after="0" w:afterAutospacing="0"/>
        <w:jc w:val="both"/>
        <w:rPr>
          <w:rFonts w:asciiTheme="minorBidi" w:hAnsiTheme="minorBidi" w:cstheme="minorBidi"/>
          <w:i/>
          <w:iCs/>
          <w:sz w:val="20"/>
          <w:szCs w:val="20"/>
          <w:lang w:val="en"/>
        </w:rPr>
      </w:pPr>
      <w:r w:rsidRPr="00FE339E">
        <w:rPr>
          <w:rFonts w:asciiTheme="minorBidi" w:hAnsiTheme="minorBidi" w:cstheme="minorBidi"/>
          <w:i/>
          <w:iCs/>
          <w:sz w:val="20"/>
          <w:szCs w:val="20"/>
          <w:lang w:val="en"/>
        </w:rPr>
        <w:t>“We are thrilled to be the exclusive home of ‘</w:t>
      </w:r>
      <w:r w:rsidRPr="00FE339E">
        <w:rPr>
          <w:rFonts w:asciiTheme="minorBidi" w:hAnsiTheme="minorBidi" w:cstheme="minorBidi"/>
          <w:i/>
          <w:iCs/>
          <w:sz w:val="20"/>
          <w:szCs w:val="20"/>
        </w:rPr>
        <w:t>The One and Only Ivan</w:t>
      </w:r>
      <w:r w:rsidRPr="00FE339E">
        <w:rPr>
          <w:rFonts w:asciiTheme="minorBidi" w:hAnsiTheme="minorBidi" w:cstheme="minorBidi"/>
          <w:i/>
          <w:iCs/>
          <w:sz w:val="20"/>
          <w:szCs w:val="20"/>
          <w:lang w:val="en"/>
        </w:rPr>
        <w:t>’ in the region</w:t>
      </w:r>
      <w:r w:rsidR="00AE7B45" w:rsidRPr="00FE339E">
        <w:rPr>
          <w:rFonts w:asciiTheme="minorBidi" w:hAnsiTheme="minorBidi" w:cstheme="minorBidi"/>
          <w:i/>
          <w:iCs/>
          <w:sz w:val="20"/>
          <w:szCs w:val="20"/>
          <w:lang w:val="en"/>
        </w:rPr>
        <w:t xml:space="preserve"> and</w:t>
      </w:r>
      <w:r w:rsidRPr="00FE339E">
        <w:rPr>
          <w:rFonts w:asciiTheme="minorBidi" w:hAnsiTheme="minorBidi" w:cstheme="minorBidi"/>
          <w:i/>
          <w:iCs/>
          <w:sz w:val="20"/>
          <w:szCs w:val="20"/>
          <w:lang w:val="en"/>
        </w:rPr>
        <w:t xml:space="preserve"> are confident that OSN subscribers will be overjoyed with this beautiful story,” </w:t>
      </w:r>
      <w:r w:rsidRPr="006E643A">
        <w:rPr>
          <w:rFonts w:asciiTheme="minorBidi" w:hAnsiTheme="minorBidi" w:cstheme="minorBidi"/>
          <w:sz w:val="20"/>
          <w:szCs w:val="20"/>
          <w:lang w:val="en"/>
        </w:rPr>
        <w:t>said Rolla Karam, Interim Chief Content Officer at OSN</w:t>
      </w:r>
      <w:r w:rsidRPr="00FE339E">
        <w:rPr>
          <w:rFonts w:asciiTheme="minorBidi" w:hAnsiTheme="minorBidi" w:cstheme="minorBidi"/>
          <w:i/>
          <w:iCs/>
          <w:sz w:val="20"/>
          <w:szCs w:val="20"/>
          <w:lang w:val="en"/>
        </w:rPr>
        <w:t>. “OSN is committed to bringing world-class entertainment to the region through its strategic partnership with Disney, and the new addition of ‘</w:t>
      </w:r>
      <w:r w:rsidRPr="00FE339E">
        <w:rPr>
          <w:rFonts w:asciiTheme="minorBidi" w:hAnsiTheme="minorBidi" w:cstheme="minorBidi"/>
          <w:i/>
          <w:iCs/>
          <w:sz w:val="20"/>
          <w:szCs w:val="20"/>
        </w:rPr>
        <w:t>The One and Only Ivan</w:t>
      </w:r>
      <w:r w:rsidRPr="00FE339E">
        <w:rPr>
          <w:rFonts w:asciiTheme="minorBidi" w:hAnsiTheme="minorBidi" w:cstheme="minorBidi"/>
          <w:i/>
          <w:iCs/>
          <w:sz w:val="20"/>
          <w:szCs w:val="20"/>
          <w:lang w:val="en"/>
        </w:rPr>
        <w:t>’ to our catalogue, is evidence of that promise,” Rolla concluded.</w:t>
      </w:r>
    </w:p>
    <w:p w14:paraId="6CD59111" w14:textId="77777777" w:rsidR="004A1B8A" w:rsidRPr="004A1B8A" w:rsidRDefault="004A1B8A" w:rsidP="004A1B8A">
      <w:pPr>
        <w:pStyle w:val="NormalWeb"/>
        <w:spacing w:before="0" w:beforeAutospacing="0" w:after="0" w:afterAutospacing="0"/>
        <w:jc w:val="both"/>
        <w:rPr>
          <w:rFonts w:asciiTheme="minorBidi" w:hAnsiTheme="minorBidi" w:cstheme="minorBidi"/>
          <w:sz w:val="20"/>
          <w:szCs w:val="20"/>
          <w:lang w:val="en"/>
        </w:rPr>
      </w:pPr>
    </w:p>
    <w:p w14:paraId="7303A442" w14:textId="77777777" w:rsidR="004A1B8A" w:rsidRPr="004A1B8A" w:rsidRDefault="004A1B8A" w:rsidP="004A1B8A">
      <w:pPr>
        <w:pStyle w:val="NormalWeb"/>
        <w:spacing w:before="0" w:beforeAutospacing="0" w:after="0" w:afterAutospacing="0"/>
        <w:jc w:val="both"/>
        <w:rPr>
          <w:rFonts w:asciiTheme="minorBidi" w:hAnsiTheme="minorBidi" w:cstheme="minorBidi"/>
          <w:sz w:val="20"/>
          <w:szCs w:val="20"/>
        </w:rPr>
      </w:pPr>
      <w:r w:rsidRPr="004A1B8A">
        <w:rPr>
          <w:rFonts w:asciiTheme="minorBidi" w:hAnsiTheme="minorBidi" w:cstheme="minorBidi"/>
          <w:sz w:val="20"/>
          <w:szCs w:val="20"/>
        </w:rPr>
        <w:t>Disney+ Originals is available to OSN TV subscribers, as well as on OSN’s streaming app. The OSN streaming app costs 9.50 USD per month and is available on osn.com, IOS and Android mobile apps, Apple TV, Android TV and Samsung and LG TVs. Viewers can also avail a 7-day free trial of the app by logging on to the site.</w:t>
      </w:r>
    </w:p>
    <w:p w14:paraId="04C2801B" w14:textId="21C62D27" w:rsidR="00305279" w:rsidRPr="004A1B8A" w:rsidRDefault="00305279" w:rsidP="00305279">
      <w:pPr>
        <w:pStyle w:val="NormalWeb"/>
        <w:spacing w:before="0" w:beforeAutospacing="0" w:after="0" w:afterAutospacing="0"/>
        <w:jc w:val="center"/>
        <w:rPr>
          <w:rFonts w:asciiTheme="minorBidi" w:hAnsiTheme="minorBidi" w:cstheme="minorBidi"/>
          <w:sz w:val="20"/>
          <w:szCs w:val="20"/>
        </w:rPr>
      </w:pPr>
    </w:p>
    <w:p w14:paraId="3EAF1D20" w14:textId="77777777" w:rsidR="00B41508" w:rsidRPr="004A1B8A" w:rsidRDefault="00B41508" w:rsidP="00B41508">
      <w:pPr>
        <w:spacing w:after="0" w:line="240" w:lineRule="auto"/>
        <w:jc w:val="center"/>
        <w:rPr>
          <w:rFonts w:asciiTheme="minorBidi" w:hAnsiTheme="minorBidi"/>
          <w:b/>
          <w:bCs/>
          <w:sz w:val="20"/>
          <w:szCs w:val="20"/>
        </w:rPr>
      </w:pPr>
      <w:r w:rsidRPr="004A1B8A">
        <w:rPr>
          <w:rFonts w:asciiTheme="minorBidi" w:hAnsiTheme="minorBidi"/>
          <w:b/>
          <w:bCs/>
          <w:sz w:val="20"/>
          <w:szCs w:val="20"/>
        </w:rPr>
        <w:t>-ENDS-</w:t>
      </w:r>
    </w:p>
    <w:p w14:paraId="5EFD1E6E" w14:textId="77777777" w:rsidR="00B41508" w:rsidRPr="004A1B8A" w:rsidRDefault="00B41508" w:rsidP="00B41508">
      <w:pPr>
        <w:spacing w:after="0" w:line="240" w:lineRule="auto"/>
        <w:jc w:val="both"/>
        <w:rPr>
          <w:rFonts w:asciiTheme="minorBidi" w:hAnsiTheme="minorBidi"/>
          <w:b/>
          <w:bCs/>
          <w:sz w:val="20"/>
          <w:szCs w:val="20"/>
        </w:rPr>
      </w:pPr>
    </w:p>
    <w:p w14:paraId="7E40538E" w14:textId="77777777" w:rsidR="006E643A" w:rsidRDefault="006E643A" w:rsidP="00B41508">
      <w:pPr>
        <w:jc w:val="both"/>
        <w:rPr>
          <w:rFonts w:asciiTheme="minorBidi" w:hAnsiTheme="minorBidi"/>
          <w:b/>
          <w:bCs/>
          <w:sz w:val="20"/>
          <w:szCs w:val="20"/>
        </w:rPr>
      </w:pPr>
    </w:p>
    <w:p w14:paraId="2FE0CCC0" w14:textId="60D3975A" w:rsidR="006E643A" w:rsidRPr="008E26B8" w:rsidRDefault="008E26B8" w:rsidP="006E643A">
      <w:pPr>
        <w:jc w:val="both"/>
        <w:rPr>
          <w:rFonts w:ascii="Arial" w:hAnsi="Arial" w:cs="Arial"/>
          <w:b/>
          <w:sz w:val="20"/>
          <w:szCs w:val="20"/>
        </w:rPr>
      </w:pPr>
      <w:r w:rsidRPr="008E26B8">
        <w:rPr>
          <w:rFonts w:ascii="Arial" w:hAnsi="Arial" w:cs="Arial"/>
          <w:b/>
          <w:sz w:val="20"/>
          <w:szCs w:val="20"/>
        </w:rPr>
        <w:t xml:space="preserve">About </w:t>
      </w:r>
      <w:proofErr w:type="gramStart"/>
      <w:r w:rsidRPr="008E26B8">
        <w:rPr>
          <w:rFonts w:ascii="Arial" w:hAnsi="Arial" w:cs="Arial"/>
          <w:b/>
          <w:sz w:val="20"/>
          <w:szCs w:val="20"/>
        </w:rPr>
        <w:t>The</w:t>
      </w:r>
      <w:proofErr w:type="gramEnd"/>
      <w:r w:rsidRPr="008E26B8">
        <w:rPr>
          <w:rFonts w:ascii="Arial" w:hAnsi="Arial" w:cs="Arial"/>
          <w:b/>
          <w:sz w:val="20"/>
          <w:szCs w:val="20"/>
        </w:rPr>
        <w:t xml:space="preserve"> One and Only Ivan</w:t>
      </w:r>
    </w:p>
    <w:p w14:paraId="5E1BB00C" w14:textId="77777777" w:rsidR="006E643A" w:rsidRPr="006E643A" w:rsidRDefault="006E643A" w:rsidP="006E643A">
      <w:pPr>
        <w:jc w:val="both"/>
        <w:rPr>
          <w:rFonts w:ascii="Arial" w:eastAsia="Times New Roman" w:hAnsi="Arial" w:cs="Arial"/>
          <w:sz w:val="20"/>
          <w:szCs w:val="20"/>
        </w:rPr>
      </w:pPr>
      <w:r w:rsidRPr="006E643A">
        <w:rPr>
          <w:rFonts w:ascii="Arial" w:hAnsi="Arial" w:cs="Arial"/>
          <w:sz w:val="20"/>
          <w:szCs w:val="20"/>
        </w:rPr>
        <w:t xml:space="preserve">An adaptation of the award-winning book about one very special gorilla, Disney’s </w:t>
      </w:r>
      <w:r w:rsidRPr="006E643A">
        <w:rPr>
          <w:rFonts w:ascii="Arial" w:eastAsia="Times New Roman" w:hAnsi="Arial" w:cs="Arial"/>
          <w:sz w:val="20"/>
          <w:szCs w:val="20"/>
          <w:lang w:val="en"/>
        </w:rPr>
        <w:t xml:space="preserve">“The One and Only Ivan” is </w:t>
      </w:r>
      <w:r w:rsidRPr="006E643A">
        <w:rPr>
          <w:rFonts w:ascii="Arial" w:hAnsi="Arial" w:cs="Arial"/>
          <w:sz w:val="20"/>
          <w:szCs w:val="20"/>
        </w:rPr>
        <w:t xml:space="preserve">an </w:t>
      </w:r>
      <w:r w:rsidRPr="006E643A">
        <w:rPr>
          <w:rFonts w:ascii="Arial" w:eastAsia="Times New Roman" w:hAnsi="Arial" w:cs="Arial"/>
          <w:sz w:val="20"/>
          <w:szCs w:val="20"/>
          <w:lang w:val="en"/>
        </w:rPr>
        <w:t>unforgettable tale about the beauty of friendship, the power of visualization and the significance of the place one calls home.</w:t>
      </w:r>
      <w:r w:rsidRPr="006E643A">
        <w:rPr>
          <w:rFonts w:ascii="Arial" w:hAnsi="Arial" w:cs="Arial"/>
          <w:sz w:val="20"/>
          <w:szCs w:val="20"/>
        </w:rPr>
        <w:t xml:space="preserve"> Ivan is </w:t>
      </w:r>
      <w:r w:rsidRPr="006E643A">
        <w:rPr>
          <w:rFonts w:ascii="Arial" w:eastAsia="Times New Roman" w:hAnsi="Arial" w:cs="Arial"/>
          <w:sz w:val="20"/>
          <w:szCs w:val="20"/>
          <w:lang w:val="en"/>
        </w:rPr>
        <w:t xml:space="preserve">a 400-pound silverback gorilla who shares a communal habitat in a suburban shopping mall with Stella the elephant, Bob the dog, and various other animals. He has few memories of the jungle where he was captured, but when a baby elephant named Ruby arrives, it touches something deep within him. Ivan begins to question his life, where he comes from and where he ultimately wants to be. The heartwarming adventure, which comes to the screen in an impressive </w:t>
      </w:r>
      <w:r w:rsidRPr="006E643A">
        <w:rPr>
          <w:rFonts w:ascii="Arial" w:hAnsi="Arial" w:cs="Arial"/>
          <w:sz w:val="20"/>
          <w:szCs w:val="20"/>
        </w:rPr>
        <w:t>hybrid of live-action and CGI, is based on Katherine Applegate’s bestselling book,</w:t>
      </w:r>
      <w:r w:rsidRPr="006E643A">
        <w:rPr>
          <w:rFonts w:ascii="Arial" w:eastAsia="Times New Roman" w:hAnsi="Arial" w:cs="Arial"/>
          <w:sz w:val="20"/>
          <w:szCs w:val="20"/>
          <w:lang w:val="en"/>
        </w:rPr>
        <w:t xml:space="preserve"> which won numerous awards upon its publication in 2013, including the </w:t>
      </w:r>
      <w:r w:rsidRPr="006E643A">
        <w:rPr>
          <w:rFonts w:ascii="Arial" w:eastAsia="Times New Roman" w:hAnsi="Arial" w:cs="Arial"/>
          <w:sz w:val="20"/>
          <w:szCs w:val="20"/>
        </w:rPr>
        <w:t xml:space="preserve">Newbery Medal. </w:t>
      </w:r>
    </w:p>
    <w:p w14:paraId="18360A07" w14:textId="16AAB436" w:rsidR="006E643A" w:rsidRPr="006E643A" w:rsidRDefault="006E643A" w:rsidP="006E643A">
      <w:pPr>
        <w:jc w:val="both"/>
        <w:rPr>
          <w:rFonts w:ascii="Arial" w:hAnsi="Arial" w:cs="Arial"/>
          <w:b/>
          <w:bCs/>
          <w:sz w:val="20"/>
          <w:szCs w:val="20"/>
        </w:rPr>
      </w:pPr>
      <w:r w:rsidRPr="006E643A">
        <w:rPr>
          <w:rFonts w:ascii="Arial" w:eastAsia="Times New Roman" w:hAnsi="Arial" w:cs="Arial"/>
          <w:sz w:val="20"/>
          <w:szCs w:val="20"/>
        </w:rPr>
        <w:t xml:space="preserve">The movie stars: Sam Rockwell as the voice of Ivan; Angelina Jolie as the voice of Stella; Danny DeVito as the voice of Bob the dog; Helen Mirren as the voice of Snickers the poodle; Brooklynn Prince as the voice of Ruby; Ramon Rodriguez as the mall employee George; Ariana Greenblatt as George’s daughter Julia; </w:t>
      </w:r>
      <w:r w:rsidRPr="006E643A">
        <w:rPr>
          <w:rFonts w:ascii="Arial" w:hAnsi="Arial" w:cs="Arial"/>
          <w:sz w:val="20"/>
          <w:szCs w:val="20"/>
          <w:lang w:val="en"/>
        </w:rPr>
        <w:t xml:space="preserve">Chaka Khan as the voice of Henrietta the chicken; Mike White as the voice of Frankie the seal; Ron </w:t>
      </w:r>
      <w:proofErr w:type="spellStart"/>
      <w:r w:rsidRPr="006E643A">
        <w:rPr>
          <w:rFonts w:ascii="Arial" w:hAnsi="Arial" w:cs="Arial"/>
          <w:sz w:val="20"/>
          <w:szCs w:val="20"/>
          <w:lang w:val="en"/>
        </w:rPr>
        <w:t>Funches</w:t>
      </w:r>
      <w:proofErr w:type="spellEnd"/>
      <w:r w:rsidRPr="006E643A">
        <w:rPr>
          <w:rFonts w:ascii="Arial" w:hAnsi="Arial" w:cs="Arial"/>
          <w:sz w:val="20"/>
          <w:szCs w:val="20"/>
          <w:lang w:val="en"/>
        </w:rPr>
        <w:t xml:space="preserve"> as the voice of Murphy the rabbit; Phillipa Soo as the voice of Thelma the parrot;</w:t>
      </w:r>
      <w:r w:rsidRPr="006E643A">
        <w:rPr>
          <w:rFonts w:ascii="Arial" w:eastAsia="Times New Roman" w:hAnsi="Arial" w:cs="Arial"/>
          <w:sz w:val="20"/>
          <w:szCs w:val="20"/>
        </w:rPr>
        <w:t xml:space="preserve"> and Bryan Cranston as Mack, the circus attraction’s owner. “The One and Only Ivan” is d</w:t>
      </w:r>
      <w:r w:rsidRPr="006E643A">
        <w:rPr>
          <w:rFonts w:ascii="Arial" w:hAnsi="Arial" w:cs="Arial"/>
          <w:sz w:val="20"/>
          <w:szCs w:val="20"/>
        </w:rPr>
        <w:t xml:space="preserve">irected by Thea Sharrock from a screenplay by Mike White based on Applegate’s book and is produced by the late Allison </w:t>
      </w:r>
      <w:proofErr w:type="spellStart"/>
      <w:r w:rsidRPr="006E643A">
        <w:rPr>
          <w:rFonts w:ascii="Arial" w:hAnsi="Arial" w:cs="Arial"/>
          <w:sz w:val="20"/>
          <w:szCs w:val="20"/>
        </w:rPr>
        <w:t>Shearmur</w:t>
      </w:r>
      <w:proofErr w:type="spellEnd"/>
      <w:r w:rsidRPr="006E643A">
        <w:rPr>
          <w:rFonts w:ascii="Arial" w:hAnsi="Arial" w:cs="Arial"/>
          <w:sz w:val="20"/>
          <w:szCs w:val="20"/>
        </w:rPr>
        <w:t xml:space="preserve">, Angelina </w:t>
      </w:r>
      <w:proofErr w:type="gramStart"/>
      <w:r w:rsidRPr="006E643A">
        <w:rPr>
          <w:rFonts w:ascii="Arial" w:hAnsi="Arial" w:cs="Arial"/>
          <w:sz w:val="20"/>
          <w:szCs w:val="20"/>
        </w:rPr>
        <w:t>Jolie</w:t>
      </w:r>
      <w:proofErr w:type="gramEnd"/>
      <w:r w:rsidRPr="006E643A">
        <w:rPr>
          <w:rFonts w:ascii="Arial" w:hAnsi="Arial" w:cs="Arial"/>
          <w:sz w:val="20"/>
          <w:szCs w:val="20"/>
        </w:rPr>
        <w:t xml:space="preserve"> and Brigham Taylor. Sue Baden-Powell and Thea Sharrock serve as executive producers</w:t>
      </w:r>
      <w:r>
        <w:rPr>
          <w:rFonts w:ascii="Arial" w:hAnsi="Arial" w:cs="Arial"/>
          <w:sz w:val="20"/>
          <w:szCs w:val="20"/>
        </w:rPr>
        <w:t>.</w:t>
      </w:r>
    </w:p>
    <w:sectPr w:rsidR="006E643A" w:rsidRPr="006E643A" w:rsidSect="0031120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599E0" w14:textId="77777777" w:rsidR="00786CD9" w:rsidRDefault="00786CD9" w:rsidP="007B090D">
      <w:pPr>
        <w:spacing w:after="0" w:line="240" w:lineRule="auto"/>
      </w:pPr>
      <w:r>
        <w:separator/>
      </w:r>
    </w:p>
  </w:endnote>
  <w:endnote w:type="continuationSeparator" w:id="0">
    <w:p w14:paraId="5EE91702" w14:textId="77777777" w:rsidR="00786CD9" w:rsidRDefault="00786CD9" w:rsidP="007B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B29E9" w14:textId="77777777" w:rsidR="00786CD9" w:rsidRDefault="00786CD9" w:rsidP="007B090D">
      <w:pPr>
        <w:spacing w:after="0" w:line="240" w:lineRule="auto"/>
      </w:pPr>
      <w:r>
        <w:separator/>
      </w:r>
    </w:p>
  </w:footnote>
  <w:footnote w:type="continuationSeparator" w:id="0">
    <w:p w14:paraId="0E95D3E3" w14:textId="77777777" w:rsidR="00786CD9" w:rsidRDefault="00786CD9" w:rsidP="007B0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74040" w14:textId="10DA7715" w:rsidR="007B090D" w:rsidRDefault="000A11EC" w:rsidP="000A11EC">
    <w:pPr>
      <w:pStyle w:val="Header"/>
      <w:jc w:val="center"/>
    </w:pPr>
    <w:r>
      <w:rPr>
        <w:noProof/>
      </w:rPr>
      <w:drawing>
        <wp:inline distT="0" distB="0" distL="0" distR="0" wp14:anchorId="28171F1F" wp14:editId="1A11AE79">
          <wp:extent cx="2091055" cy="78041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7A6CF6"/>
    <w:multiLevelType w:val="multilevel"/>
    <w:tmpl w:val="D06C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08"/>
    <w:rsid w:val="00016725"/>
    <w:rsid w:val="00044D95"/>
    <w:rsid w:val="00053A85"/>
    <w:rsid w:val="00055858"/>
    <w:rsid w:val="000574A2"/>
    <w:rsid w:val="00066C72"/>
    <w:rsid w:val="00073D6C"/>
    <w:rsid w:val="00086BBE"/>
    <w:rsid w:val="00096EF3"/>
    <w:rsid w:val="000A11EC"/>
    <w:rsid w:val="000A6B68"/>
    <w:rsid w:val="000E4EC5"/>
    <w:rsid w:val="000E4EFD"/>
    <w:rsid w:val="000F3F02"/>
    <w:rsid w:val="00110955"/>
    <w:rsid w:val="00171667"/>
    <w:rsid w:val="00174079"/>
    <w:rsid w:val="0017558B"/>
    <w:rsid w:val="001A29D2"/>
    <w:rsid w:val="001D404B"/>
    <w:rsid w:val="00227B60"/>
    <w:rsid w:val="00243BD7"/>
    <w:rsid w:val="002521FA"/>
    <w:rsid w:val="00264D02"/>
    <w:rsid w:val="002766E8"/>
    <w:rsid w:val="002C2D12"/>
    <w:rsid w:val="002D277B"/>
    <w:rsid w:val="002D79B9"/>
    <w:rsid w:val="002E6474"/>
    <w:rsid w:val="00305279"/>
    <w:rsid w:val="0031120E"/>
    <w:rsid w:val="003514F6"/>
    <w:rsid w:val="00360667"/>
    <w:rsid w:val="003903DA"/>
    <w:rsid w:val="003920FD"/>
    <w:rsid w:val="003C42AF"/>
    <w:rsid w:val="003D4293"/>
    <w:rsid w:val="003E1554"/>
    <w:rsid w:val="003F4B4E"/>
    <w:rsid w:val="00420B68"/>
    <w:rsid w:val="00431EFE"/>
    <w:rsid w:val="00460F27"/>
    <w:rsid w:val="004753CC"/>
    <w:rsid w:val="00494F82"/>
    <w:rsid w:val="004A1B8A"/>
    <w:rsid w:val="004A21D2"/>
    <w:rsid w:val="004A429E"/>
    <w:rsid w:val="00506CE8"/>
    <w:rsid w:val="0052400D"/>
    <w:rsid w:val="0053496B"/>
    <w:rsid w:val="00541327"/>
    <w:rsid w:val="00583DEA"/>
    <w:rsid w:val="005A3479"/>
    <w:rsid w:val="005B6E0E"/>
    <w:rsid w:val="005E787F"/>
    <w:rsid w:val="005F4696"/>
    <w:rsid w:val="00617F87"/>
    <w:rsid w:val="00624C0F"/>
    <w:rsid w:val="00657030"/>
    <w:rsid w:val="00657423"/>
    <w:rsid w:val="006640C6"/>
    <w:rsid w:val="00686388"/>
    <w:rsid w:val="006962E3"/>
    <w:rsid w:val="006A1501"/>
    <w:rsid w:val="006B0CDD"/>
    <w:rsid w:val="006D4EA3"/>
    <w:rsid w:val="006E643A"/>
    <w:rsid w:val="006F4F0E"/>
    <w:rsid w:val="00707520"/>
    <w:rsid w:val="00723AF2"/>
    <w:rsid w:val="007404C1"/>
    <w:rsid w:val="00761E2F"/>
    <w:rsid w:val="007621C2"/>
    <w:rsid w:val="00774808"/>
    <w:rsid w:val="00786CD9"/>
    <w:rsid w:val="0079630D"/>
    <w:rsid w:val="00796FF6"/>
    <w:rsid w:val="007B090D"/>
    <w:rsid w:val="007D252C"/>
    <w:rsid w:val="007D4DB1"/>
    <w:rsid w:val="007F1319"/>
    <w:rsid w:val="007F6786"/>
    <w:rsid w:val="007F69CE"/>
    <w:rsid w:val="007F6D8C"/>
    <w:rsid w:val="00800C02"/>
    <w:rsid w:val="00807853"/>
    <w:rsid w:val="00814186"/>
    <w:rsid w:val="00847B64"/>
    <w:rsid w:val="008B3544"/>
    <w:rsid w:val="008E0113"/>
    <w:rsid w:val="008E26B8"/>
    <w:rsid w:val="00906FB6"/>
    <w:rsid w:val="009177A5"/>
    <w:rsid w:val="00942B6B"/>
    <w:rsid w:val="00975499"/>
    <w:rsid w:val="00977724"/>
    <w:rsid w:val="00991652"/>
    <w:rsid w:val="00993791"/>
    <w:rsid w:val="009D3303"/>
    <w:rsid w:val="009E5E09"/>
    <w:rsid w:val="009F0BB2"/>
    <w:rsid w:val="009F5392"/>
    <w:rsid w:val="00A04204"/>
    <w:rsid w:val="00A06FE7"/>
    <w:rsid w:val="00A13A6D"/>
    <w:rsid w:val="00A21BFD"/>
    <w:rsid w:val="00A52C3F"/>
    <w:rsid w:val="00A54888"/>
    <w:rsid w:val="00A6153E"/>
    <w:rsid w:val="00A714AD"/>
    <w:rsid w:val="00A940C6"/>
    <w:rsid w:val="00AA622B"/>
    <w:rsid w:val="00AE7B45"/>
    <w:rsid w:val="00AF15AE"/>
    <w:rsid w:val="00AF2C31"/>
    <w:rsid w:val="00AF76B4"/>
    <w:rsid w:val="00B066CA"/>
    <w:rsid w:val="00B11505"/>
    <w:rsid w:val="00B12CD0"/>
    <w:rsid w:val="00B218A0"/>
    <w:rsid w:val="00B41508"/>
    <w:rsid w:val="00B47DF0"/>
    <w:rsid w:val="00B629D2"/>
    <w:rsid w:val="00B733AC"/>
    <w:rsid w:val="00B86B41"/>
    <w:rsid w:val="00BB7F53"/>
    <w:rsid w:val="00BD49FB"/>
    <w:rsid w:val="00BF46E2"/>
    <w:rsid w:val="00C27190"/>
    <w:rsid w:val="00C46880"/>
    <w:rsid w:val="00C51A7E"/>
    <w:rsid w:val="00C62FAB"/>
    <w:rsid w:val="00C7247D"/>
    <w:rsid w:val="00C9101A"/>
    <w:rsid w:val="00C96C07"/>
    <w:rsid w:val="00CB24B8"/>
    <w:rsid w:val="00CB3E1D"/>
    <w:rsid w:val="00CB6155"/>
    <w:rsid w:val="00CD7C3A"/>
    <w:rsid w:val="00D108A9"/>
    <w:rsid w:val="00D2684F"/>
    <w:rsid w:val="00D2769D"/>
    <w:rsid w:val="00D338CC"/>
    <w:rsid w:val="00D3779C"/>
    <w:rsid w:val="00D4496C"/>
    <w:rsid w:val="00D5165C"/>
    <w:rsid w:val="00D656E1"/>
    <w:rsid w:val="00DB6370"/>
    <w:rsid w:val="00DB6416"/>
    <w:rsid w:val="00DE1D5F"/>
    <w:rsid w:val="00DE5614"/>
    <w:rsid w:val="00DE5EB6"/>
    <w:rsid w:val="00DF3117"/>
    <w:rsid w:val="00DF4308"/>
    <w:rsid w:val="00E132B4"/>
    <w:rsid w:val="00E3490A"/>
    <w:rsid w:val="00E35E08"/>
    <w:rsid w:val="00E448B7"/>
    <w:rsid w:val="00E45395"/>
    <w:rsid w:val="00E46CC6"/>
    <w:rsid w:val="00E60E3D"/>
    <w:rsid w:val="00E850CC"/>
    <w:rsid w:val="00E95308"/>
    <w:rsid w:val="00EB0B3F"/>
    <w:rsid w:val="00EB50D2"/>
    <w:rsid w:val="00F0626C"/>
    <w:rsid w:val="00F45412"/>
    <w:rsid w:val="00F56E1E"/>
    <w:rsid w:val="00F817FD"/>
    <w:rsid w:val="00F84757"/>
    <w:rsid w:val="00F919BD"/>
    <w:rsid w:val="00FB6570"/>
    <w:rsid w:val="00FC7B40"/>
    <w:rsid w:val="00FE339E"/>
    <w:rsid w:val="00FE3D0F"/>
    <w:rsid w:val="00FE57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9E7A"/>
  <w15:chartTrackingRefBased/>
  <w15:docId w15:val="{0D97874E-02E6-40C3-BBE9-BDB13B81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E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E35E08"/>
  </w:style>
  <w:style w:type="paragraph" w:styleId="BalloonText">
    <w:name w:val="Balloon Text"/>
    <w:basedOn w:val="Normal"/>
    <w:link w:val="BalloonTextChar"/>
    <w:uiPriority w:val="99"/>
    <w:semiHidden/>
    <w:unhideWhenUsed/>
    <w:rsid w:val="00174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79"/>
    <w:rPr>
      <w:rFonts w:ascii="Segoe UI" w:hAnsi="Segoe UI" w:cs="Segoe UI"/>
      <w:sz w:val="18"/>
      <w:szCs w:val="18"/>
    </w:rPr>
  </w:style>
  <w:style w:type="character" w:styleId="Hyperlink">
    <w:name w:val="Hyperlink"/>
    <w:basedOn w:val="DefaultParagraphFont"/>
    <w:uiPriority w:val="99"/>
    <w:unhideWhenUsed/>
    <w:rsid w:val="003E1554"/>
    <w:rPr>
      <w:color w:val="0563C1" w:themeColor="hyperlink"/>
      <w:u w:val="single"/>
    </w:rPr>
  </w:style>
  <w:style w:type="paragraph" w:styleId="BodyTextIndent">
    <w:name w:val="Body Text Indent"/>
    <w:basedOn w:val="Normal"/>
    <w:link w:val="BodyTextIndentChar"/>
    <w:rsid w:val="003E1554"/>
    <w:pPr>
      <w:spacing w:after="0" w:line="240" w:lineRule="auto"/>
      <w:ind w:firstLine="720"/>
    </w:pPr>
    <w:rPr>
      <w:rFonts w:ascii="Tahoma" w:eastAsia="Times" w:hAnsi="Tahoma" w:cs="Arial"/>
      <w:sz w:val="24"/>
      <w:szCs w:val="24"/>
      <w:lang w:val="en-GB"/>
    </w:rPr>
  </w:style>
  <w:style w:type="character" w:customStyle="1" w:styleId="BodyTextIndentChar">
    <w:name w:val="Body Text Indent Char"/>
    <w:basedOn w:val="DefaultParagraphFont"/>
    <w:link w:val="BodyTextIndent"/>
    <w:rsid w:val="003E1554"/>
    <w:rPr>
      <w:rFonts w:ascii="Tahoma" w:eastAsia="Times" w:hAnsi="Tahoma" w:cs="Arial"/>
      <w:sz w:val="24"/>
      <w:szCs w:val="24"/>
      <w:lang w:val="en-GB"/>
    </w:rPr>
  </w:style>
  <w:style w:type="character" w:styleId="Emphasis">
    <w:name w:val="Emphasis"/>
    <w:basedOn w:val="DefaultParagraphFont"/>
    <w:uiPriority w:val="20"/>
    <w:qFormat/>
    <w:rsid w:val="004A429E"/>
    <w:rPr>
      <w:i/>
      <w:iCs/>
    </w:rPr>
  </w:style>
  <w:style w:type="paragraph" w:styleId="Header">
    <w:name w:val="header"/>
    <w:basedOn w:val="Normal"/>
    <w:link w:val="HeaderChar"/>
    <w:uiPriority w:val="99"/>
    <w:unhideWhenUsed/>
    <w:rsid w:val="007B0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90D"/>
  </w:style>
  <w:style w:type="paragraph" w:styleId="Footer">
    <w:name w:val="footer"/>
    <w:basedOn w:val="Normal"/>
    <w:link w:val="FooterChar"/>
    <w:uiPriority w:val="99"/>
    <w:unhideWhenUsed/>
    <w:rsid w:val="007B0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567551">
      <w:bodyDiv w:val="1"/>
      <w:marLeft w:val="0"/>
      <w:marRight w:val="0"/>
      <w:marTop w:val="0"/>
      <w:marBottom w:val="0"/>
      <w:divBdr>
        <w:top w:val="none" w:sz="0" w:space="0" w:color="auto"/>
        <w:left w:val="none" w:sz="0" w:space="0" w:color="auto"/>
        <w:bottom w:val="none" w:sz="0" w:space="0" w:color="auto"/>
        <w:right w:val="none" w:sz="0" w:space="0" w:color="auto"/>
      </w:divBdr>
      <w:divsChild>
        <w:div w:id="996687434">
          <w:marLeft w:val="0"/>
          <w:marRight w:val="0"/>
          <w:marTop w:val="0"/>
          <w:marBottom w:val="0"/>
          <w:divBdr>
            <w:top w:val="none" w:sz="0" w:space="0" w:color="auto"/>
            <w:left w:val="none" w:sz="0" w:space="0" w:color="auto"/>
            <w:bottom w:val="none" w:sz="0" w:space="0" w:color="auto"/>
            <w:right w:val="none" w:sz="0" w:space="0" w:color="auto"/>
          </w:divBdr>
          <w:divsChild>
            <w:div w:id="1890991006">
              <w:marLeft w:val="0"/>
              <w:marRight w:val="0"/>
              <w:marTop w:val="0"/>
              <w:marBottom w:val="0"/>
              <w:divBdr>
                <w:top w:val="none" w:sz="0" w:space="0" w:color="auto"/>
                <w:left w:val="none" w:sz="0" w:space="0" w:color="auto"/>
                <w:bottom w:val="none" w:sz="0" w:space="0" w:color="auto"/>
                <w:right w:val="none" w:sz="0" w:space="0" w:color="auto"/>
              </w:divBdr>
              <w:divsChild>
                <w:div w:id="126630645">
                  <w:marLeft w:val="0"/>
                  <w:marRight w:val="0"/>
                  <w:marTop w:val="0"/>
                  <w:marBottom w:val="0"/>
                  <w:divBdr>
                    <w:top w:val="none" w:sz="0" w:space="0" w:color="auto"/>
                    <w:left w:val="none" w:sz="0" w:space="0" w:color="auto"/>
                    <w:bottom w:val="none" w:sz="0" w:space="0" w:color="auto"/>
                    <w:right w:val="none" w:sz="0" w:space="0" w:color="auto"/>
                  </w:divBdr>
                  <w:divsChild>
                    <w:div w:id="16880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098816">
      <w:bodyDiv w:val="1"/>
      <w:marLeft w:val="0"/>
      <w:marRight w:val="0"/>
      <w:marTop w:val="0"/>
      <w:marBottom w:val="0"/>
      <w:divBdr>
        <w:top w:val="none" w:sz="0" w:space="0" w:color="auto"/>
        <w:left w:val="none" w:sz="0" w:space="0" w:color="auto"/>
        <w:bottom w:val="none" w:sz="0" w:space="0" w:color="auto"/>
        <w:right w:val="none" w:sz="0" w:space="0" w:color="auto"/>
      </w:divBdr>
      <w:divsChild>
        <w:div w:id="98910645">
          <w:marLeft w:val="0"/>
          <w:marRight w:val="0"/>
          <w:marTop w:val="0"/>
          <w:marBottom w:val="0"/>
          <w:divBdr>
            <w:top w:val="none" w:sz="0" w:space="0" w:color="auto"/>
            <w:left w:val="none" w:sz="0" w:space="0" w:color="auto"/>
            <w:bottom w:val="none" w:sz="0" w:space="0" w:color="auto"/>
            <w:right w:val="none" w:sz="0" w:space="0" w:color="auto"/>
          </w:divBdr>
          <w:divsChild>
            <w:div w:id="1259406713">
              <w:marLeft w:val="0"/>
              <w:marRight w:val="0"/>
              <w:marTop w:val="0"/>
              <w:marBottom w:val="0"/>
              <w:divBdr>
                <w:top w:val="none" w:sz="0" w:space="0" w:color="auto"/>
                <w:left w:val="none" w:sz="0" w:space="0" w:color="auto"/>
                <w:bottom w:val="none" w:sz="0" w:space="0" w:color="auto"/>
                <w:right w:val="none" w:sz="0" w:space="0" w:color="auto"/>
              </w:divBdr>
              <w:divsChild>
                <w:div w:id="1608390496">
                  <w:marLeft w:val="0"/>
                  <w:marRight w:val="0"/>
                  <w:marTop w:val="0"/>
                  <w:marBottom w:val="0"/>
                  <w:divBdr>
                    <w:top w:val="none" w:sz="0" w:space="0" w:color="auto"/>
                    <w:left w:val="none" w:sz="0" w:space="0" w:color="auto"/>
                    <w:bottom w:val="none" w:sz="0" w:space="0" w:color="auto"/>
                    <w:right w:val="none" w:sz="0" w:space="0" w:color="auto"/>
                  </w:divBdr>
                  <w:divsChild>
                    <w:div w:id="670447148">
                      <w:marLeft w:val="0"/>
                      <w:marRight w:val="0"/>
                      <w:marTop w:val="0"/>
                      <w:marBottom w:val="0"/>
                      <w:divBdr>
                        <w:top w:val="none" w:sz="0" w:space="0" w:color="auto"/>
                        <w:left w:val="none" w:sz="0" w:space="0" w:color="auto"/>
                        <w:bottom w:val="none" w:sz="0" w:space="0" w:color="auto"/>
                        <w:right w:val="none" w:sz="0" w:space="0" w:color="auto"/>
                      </w:divBdr>
                      <w:divsChild>
                        <w:div w:id="96337971">
                          <w:marLeft w:val="0"/>
                          <w:marRight w:val="0"/>
                          <w:marTop w:val="0"/>
                          <w:marBottom w:val="0"/>
                          <w:divBdr>
                            <w:top w:val="none" w:sz="0" w:space="0" w:color="auto"/>
                            <w:left w:val="none" w:sz="0" w:space="0" w:color="auto"/>
                            <w:bottom w:val="none" w:sz="0" w:space="0" w:color="auto"/>
                            <w:right w:val="none" w:sz="0" w:space="0" w:color="auto"/>
                          </w:divBdr>
                          <w:divsChild>
                            <w:div w:id="2103253744">
                              <w:marLeft w:val="0"/>
                              <w:marRight w:val="0"/>
                              <w:marTop w:val="0"/>
                              <w:marBottom w:val="0"/>
                              <w:divBdr>
                                <w:top w:val="none" w:sz="0" w:space="0" w:color="auto"/>
                                <w:left w:val="none" w:sz="0" w:space="0" w:color="auto"/>
                                <w:bottom w:val="none" w:sz="0" w:space="0" w:color="auto"/>
                                <w:right w:val="none" w:sz="0" w:space="0" w:color="auto"/>
                              </w:divBdr>
                              <w:divsChild>
                                <w:div w:id="1451361480">
                                  <w:marLeft w:val="0"/>
                                  <w:marRight w:val="0"/>
                                  <w:marTop w:val="0"/>
                                  <w:marBottom w:val="0"/>
                                  <w:divBdr>
                                    <w:top w:val="none" w:sz="0" w:space="0" w:color="auto"/>
                                    <w:left w:val="none" w:sz="0" w:space="0" w:color="auto"/>
                                    <w:bottom w:val="none" w:sz="0" w:space="0" w:color="auto"/>
                                    <w:right w:val="none" w:sz="0" w:space="0" w:color="auto"/>
                                  </w:divBdr>
                                  <w:divsChild>
                                    <w:div w:id="2011175646">
                                      <w:marLeft w:val="0"/>
                                      <w:marRight w:val="0"/>
                                      <w:marTop w:val="0"/>
                                      <w:marBottom w:val="0"/>
                                      <w:divBdr>
                                        <w:top w:val="none" w:sz="0" w:space="0" w:color="auto"/>
                                        <w:left w:val="none" w:sz="0" w:space="0" w:color="auto"/>
                                        <w:bottom w:val="none" w:sz="0" w:space="0" w:color="auto"/>
                                        <w:right w:val="none" w:sz="0" w:space="0" w:color="auto"/>
                                      </w:divBdr>
                                      <w:divsChild>
                                        <w:div w:id="569773140">
                                          <w:marLeft w:val="0"/>
                                          <w:marRight w:val="0"/>
                                          <w:marTop w:val="0"/>
                                          <w:marBottom w:val="0"/>
                                          <w:divBdr>
                                            <w:top w:val="none" w:sz="0" w:space="0" w:color="auto"/>
                                            <w:left w:val="none" w:sz="0" w:space="0" w:color="auto"/>
                                            <w:bottom w:val="none" w:sz="0" w:space="0" w:color="auto"/>
                                            <w:right w:val="none" w:sz="0" w:space="0" w:color="auto"/>
                                          </w:divBdr>
                                          <w:divsChild>
                                            <w:div w:id="14417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454332">
      <w:bodyDiv w:val="1"/>
      <w:marLeft w:val="0"/>
      <w:marRight w:val="0"/>
      <w:marTop w:val="0"/>
      <w:marBottom w:val="0"/>
      <w:divBdr>
        <w:top w:val="none" w:sz="0" w:space="0" w:color="auto"/>
        <w:left w:val="none" w:sz="0" w:space="0" w:color="auto"/>
        <w:bottom w:val="none" w:sz="0" w:space="0" w:color="auto"/>
        <w:right w:val="none" w:sz="0" w:space="0" w:color="auto"/>
      </w:divBdr>
    </w:div>
    <w:div w:id="1928686884">
      <w:bodyDiv w:val="1"/>
      <w:marLeft w:val="0"/>
      <w:marRight w:val="0"/>
      <w:marTop w:val="0"/>
      <w:marBottom w:val="0"/>
      <w:divBdr>
        <w:top w:val="none" w:sz="0" w:space="0" w:color="auto"/>
        <w:left w:val="none" w:sz="0" w:space="0" w:color="auto"/>
        <w:bottom w:val="none" w:sz="0" w:space="0" w:color="auto"/>
        <w:right w:val="none" w:sz="0" w:space="0" w:color="auto"/>
      </w:divBdr>
      <w:divsChild>
        <w:div w:id="1427114708">
          <w:marLeft w:val="0"/>
          <w:marRight w:val="0"/>
          <w:marTop w:val="0"/>
          <w:marBottom w:val="0"/>
          <w:divBdr>
            <w:top w:val="none" w:sz="0" w:space="0" w:color="auto"/>
            <w:left w:val="none" w:sz="0" w:space="0" w:color="auto"/>
            <w:bottom w:val="none" w:sz="0" w:space="0" w:color="auto"/>
            <w:right w:val="none" w:sz="0" w:space="0" w:color="auto"/>
          </w:divBdr>
          <w:divsChild>
            <w:div w:id="390614457">
              <w:marLeft w:val="0"/>
              <w:marRight w:val="0"/>
              <w:marTop w:val="0"/>
              <w:marBottom w:val="0"/>
              <w:divBdr>
                <w:top w:val="none" w:sz="0" w:space="0" w:color="auto"/>
                <w:left w:val="none" w:sz="0" w:space="0" w:color="auto"/>
                <w:bottom w:val="none" w:sz="0" w:space="0" w:color="auto"/>
                <w:right w:val="none" w:sz="0" w:space="0" w:color="auto"/>
              </w:divBdr>
              <w:divsChild>
                <w:div w:id="405421738">
                  <w:marLeft w:val="0"/>
                  <w:marRight w:val="0"/>
                  <w:marTop w:val="0"/>
                  <w:marBottom w:val="0"/>
                  <w:divBdr>
                    <w:top w:val="none" w:sz="0" w:space="0" w:color="auto"/>
                    <w:left w:val="none" w:sz="0" w:space="0" w:color="auto"/>
                    <w:bottom w:val="none" w:sz="0" w:space="0" w:color="auto"/>
                    <w:right w:val="none" w:sz="0" w:space="0" w:color="auto"/>
                  </w:divBdr>
                  <w:divsChild>
                    <w:div w:id="9531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624382">
      <w:bodyDiv w:val="1"/>
      <w:marLeft w:val="0"/>
      <w:marRight w:val="0"/>
      <w:marTop w:val="0"/>
      <w:marBottom w:val="0"/>
      <w:divBdr>
        <w:top w:val="none" w:sz="0" w:space="0" w:color="auto"/>
        <w:left w:val="none" w:sz="0" w:space="0" w:color="auto"/>
        <w:bottom w:val="none" w:sz="0" w:space="0" w:color="auto"/>
        <w:right w:val="none" w:sz="0" w:space="0" w:color="auto"/>
      </w:divBdr>
      <w:divsChild>
        <w:div w:id="430275616">
          <w:marLeft w:val="0"/>
          <w:marRight w:val="0"/>
          <w:marTop w:val="0"/>
          <w:marBottom w:val="0"/>
          <w:divBdr>
            <w:top w:val="none" w:sz="0" w:space="0" w:color="auto"/>
            <w:left w:val="none" w:sz="0" w:space="0" w:color="auto"/>
            <w:bottom w:val="none" w:sz="0" w:space="0" w:color="auto"/>
            <w:right w:val="none" w:sz="0" w:space="0" w:color="auto"/>
          </w:divBdr>
          <w:divsChild>
            <w:div w:id="1526476170">
              <w:marLeft w:val="0"/>
              <w:marRight w:val="0"/>
              <w:marTop w:val="0"/>
              <w:marBottom w:val="0"/>
              <w:divBdr>
                <w:top w:val="none" w:sz="0" w:space="0" w:color="auto"/>
                <w:left w:val="none" w:sz="0" w:space="0" w:color="auto"/>
                <w:bottom w:val="none" w:sz="0" w:space="0" w:color="auto"/>
                <w:right w:val="none" w:sz="0" w:space="0" w:color="auto"/>
              </w:divBdr>
              <w:divsChild>
                <w:div w:id="2139100998">
                  <w:marLeft w:val="0"/>
                  <w:marRight w:val="0"/>
                  <w:marTop w:val="0"/>
                  <w:marBottom w:val="0"/>
                  <w:divBdr>
                    <w:top w:val="none" w:sz="0" w:space="0" w:color="auto"/>
                    <w:left w:val="none" w:sz="0" w:space="0" w:color="auto"/>
                    <w:bottom w:val="none" w:sz="0" w:space="0" w:color="auto"/>
                    <w:right w:val="none" w:sz="0" w:space="0" w:color="auto"/>
                  </w:divBdr>
                  <w:divsChild>
                    <w:div w:id="273100713">
                      <w:marLeft w:val="0"/>
                      <w:marRight w:val="0"/>
                      <w:marTop w:val="0"/>
                      <w:marBottom w:val="0"/>
                      <w:divBdr>
                        <w:top w:val="none" w:sz="0" w:space="0" w:color="auto"/>
                        <w:left w:val="none" w:sz="0" w:space="0" w:color="auto"/>
                        <w:bottom w:val="none" w:sz="0" w:space="0" w:color="auto"/>
                        <w:right w:val="none" w:sz="0" w:space="0" w:color="auto"/>
                      </w:divBdr>
                      <w:divsChild>
                        <w:div w:id="1018854609">
                          <w:marLeft w:val="0"/>
                          <w:marRight w:val="0"/>
                          <w:marTop w:val="0"/>
                          <w:marBottom w:val="0"/>
                          <w:divBdr>
                            <w:top w:val="none" w:sz="0" w:space="0" w:color="auto"/>
                            <w:left w:val="none" w:sz="0" w:space="0" w:color="auto"/>
                            <w:bottom w:val="none" w:sz="0" w:space="0" w:color="auto"/>
                            <w:right w:val="none" w:sz="0" w:space="0" w:color="auto"/>
                          </w:divBdr>
                          <w:divsChild>
                            <w:div w:id="3131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sn.com/en-ae/hom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1F961-6264-4733-B2A7-D17C715051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B90EEB-2C4E-4687-815F-230D3278C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6B84E2-DDF5-4BFA-A1F3-9A2F356CB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Hendley, William C.</dc:creator>
  <cp:keywords/>
  <dc:description/>
  <cp:lastModifiedBy>Reem FarajAllah</cp:lastModifiedBy>
  <cp:revision>2</cp:revision>
  <cp:lastPrinted>2018-04-30T23:39:00Z</cp:lastPrinted>
  <dcterms:created xsi:type="dcterms:W3CDTF">2020-09-09T07:26:00Z</dcterms:created>
  <dcterms:modified xsi:type="dcterms:W3CDTF">2020-09-09T07:26:00Z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